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B9291C" w:rsidRDefault="00B9291C" w:rsidP="00B9291C">
      <w:pPr>
        <w:jc w:val="center"/>
        <w:rPr>
          <w:b/>
        </w:rPr>
      </w:pPr>
      <w:r>
        <w:rPr>
          <w:b/>
        </w:rPr>
        <w:t>İHALE SONUÇ BİLDİRİMİ</w:t>
      </w:r>
    </w:p>
    <w:p w:rsidR="00B9291C" w:rsidRDefault="00B9291C" w:rsidP="00B9291C">
      <w:pPr>
        <w:rPr>
          <w:b/>
        </w:rPr>
      </w:pPr>
    </w:p>
    <w:p w:rsidR="00B9291C" w:rsidRDefault="00B9291C" w:rsidP="00B9291C">
      <w:pPr>
        <w:rPr>
          <w:b/>
        </w:rPr>
      </w:pPr>
    </w:p>
    <w:p w:rsidR="00B9291C" w:rsidRDefault="00B9291C" w:rsidP="00B9291C">
      <w:pPr>
        <w:rPr>
          <w:b/>
        </w:rPr>
      </w:pPr>
    </w:p>
    <w:p w:rsidR="00B9291C" w:rsidRDefault="00B9291C" w:rsidP="00B9291C">
      <w:pPr>
        <w:rPr>
          <w:b/>
        </w:rPr>
      </w:pPr>
    </w:p>
    <w:p w:rsidR="00B9291C" w:rsidRDefault="00B9291C" w:rsidP="00B9291C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Çaylıoğlu Köyünde Prefabrik Beton Kilitli Parke </w:t>
      </w:r>
    </w:p>
    <w:p w:rsidR="00B9291C" w:rsidRDefault="00B9291C" w:rsidP="00B9291C">
      <w:r>
        <w:t xml:space="preserve">                                            </w:t>
      </w:r>
      <w:proofErr w:type="gramStart"/>
      <w:r>
        <w:t xml:space="preserve">Temini ve Döşenmesi İşi. </w:t>
      </w:r>
      <w:proofErr w:type="gramEnd"/>
    </w:p>
    <w:p w:rsidR="00B9291C" w:rsidRDefault="00B9291C" w:rsidP="00B9291C">
      <w:r>
        <w:t xml:space="preserve">                                            </w:t>
      </w:r>
    </w:p>
    <w:p w:rsidR="00B9291C" w:rsidRDefault="00B9291C" w:rsidP="00B9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482.812,50 TL</w:t>
      </w:r>
      <w:r>
        <w:rPr>
          <w:b/>
        </w:rPr>
        <w:tab/>
      </w:r>
    </w:p>
    <w:p w:rsidR="00B9291C" w:rsidRDefault="00B9291C" w:rsidP="00B9291C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24/03/2023</w:t>
      </w:r>
      <w:proofErr w:type="gramEnd"/>
      <w:r>
        <w:t>-15.00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91C" w:rsidRDefault="00B9291C" w:rsidP="00B9291C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B9291C" w:rsidRDefault="00B9291C" w:rsidP="00B9291C">
      <w:pPr>
        <w:rPr>
          <w:b/>
        </w:rPr>
      </w:pPr>
      <w:r>
        <w:rPr>
          <w:b/>
        </w:rPr>
        <w:t>İhaleye katılan Firma</w:t>
      </w:r>
    </w:p>
    <w:p w:rsidR="00B9291C" w:rsidRDefault="00B9291C" w:rsidP="00B9291C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(02)</w:t>
      </w:r>
    </w:p>
    <w:p w:rsidR="00B9291C" w:rsidRDefault="00B9291C" w:rsidP="00B9291C">
      <w:r>
        <w:rPr>
          <w:b/>
        </w:rPr>
        <w:t>Geçerli Teklif Sayısı</w:t>
      </w:r>
      <w:r>
        <w:rPr>
          <w:b/>
        </w:rPr>
        <w:tab/>
      </w:r>
      <w:r>
        <w:t xml:space="preserve">       : İki (02)</w:t>
      </w:r>
    </w:p>
    <w:p w:rsidR="00B9291C" w:rsidRDefault="00B9291C" w:rsidP="00B9291C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427.000,75 </w:t>
      </w:r>
      <w:r>
        <w:t>TL.+</w:t>
      </w:r>
      <w:proofErr w:type="spellStart"/>
      <w:r>
        <w:t>Kdv</w:t>
      </w:r>
      <w:proofErr w:type="spellEnd"/>
      <w:r>
        <w:t>.</w:t>
      </w:r>
    </w:p>
    <w:p w:rsidR="00B9291C" w:rsidRDefault="00B9291C" w:rsidP="00B9291C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%11,56</w:t>
      </w:r>
    </w:p>
    <w:p w:rsidR="00B9291C" w:rsidRDefault="00B9291C" w:rsidP="00B9291C">
      <w:pPr>
        <w:rPr>
          <w:b/>
        </w:rPr>
      </w:pPr>
      <w:r>
        <w:rPr>
          <w:b/>
        </w:rPr>
        <w:t>İhale uhdesinde</w:t>
      </w:r>
    </w:p>
    <w:p w:rsidR="00B9291C" w:rsidRDefault="00B9291C" w:rsidP="00B9291C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Kübra İnşaat Emlak Plan Proje Nakliyat Hafriyat Madencilik </w:t>
      </w:r>
    </w:p>
    <w:p w:rsidR="00B9291C" w:rsidRDefault="00B9291C" w:rsidP="00B9291C">
      <w:pPr>
        <w:pBdr>
          <w:bottom w:val="single" w:sz="12" w:space="1" w:color="auto"/>
        </w:pBdr>
      </w:pPr>
      <w:r>
        <w:t xml:space="preserve">                                             Çinicilik Otomotiv Tekstil </w:t>
      </w:r>
      <w:r>
        <w:tab/>
        <w:t xml:space="preserve">Eğitim Hizmetleri Hayvancılık </w:t>
      </w:r>
    </w:p>
    <w:p w:rsidR="00B9291C" w:rsidRDefault="00B9291C" w:rsidP="00B9291C">
      <w:pPr>
        <w:pBdr>
          <w:bottom w:val="single" w:sz="12" w:space="1" w:color="auto"/>
        </w:pBdr>
      </w:pPr>
      <w:r>
        <w:t xml:space="preserve">                                             Gıda ve Sanayi Ticaret Limited Şirketi</w:t>
      </w:r>
    </w:p>
    <w:p w:rsidR="00B9291C" w:rsidRDefault="00B9291C" w:rsidP="00B9291C">
      <w:pPr>
        <w:rPr>
          <w:b/>
        </w:rPr>
      </w:pPr>
    </w:p>
    <w:p w:rsidR="00B9291C" w:rsidRDefault="00B9291C" w:rsidP="00B9291C">
      <w:pPr>
        <w:jc w:val="center"/>
        <w:rPr>
          <w:b/>
        </w:rPr>
      </w:pPr>
    </w:p>
    <w:p w:rsidR="00B9291C" w:rsidRDefault="00B9291C" w:rsidP="00B9291C">
      <w:pPr>
        <w:jc w:val="center"/>
        <w:rPr>
          <w:b/>
        </w:rPr>
      </w:pPr>
    </w:p>
    <w:p w:rsidR="00694CF1" w:rsidRDefault="00694CF1" w:rsidP="00B9291C">
      <w:pPr>
        <w:jc w:val="center"/>
        <w:rPr>
          <w:b/>
        </w:rPr>
      </w:pPr>
    </w:p>
    <w:sectPr w:rsidR="00694CF1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9291C"/>
    <w:rsid w:val="00BA4BC2"/>
    <w:rsid w:val="00BA4D73"/>
    <w:rsid w:val="00BC2C39"/>
    <w:rsid w:val="00BC38CB"/>
    <w:rsid w:val="00BD7018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65C9-B770-460B-A8E2-A6EB72A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2023-03-29T11:30:00Z</dcterms:created>
  <dcterms:modified xsi:type="dcterms:W3CDTF">2023-03-29T11:30:00Z</dcterms:modified>
</cp:coreProperties>
</file>